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06" w:rsidRDefault="00660806" w:rsidP="0066080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tbl>
      <w:tblPr>
        <w:tblW w:w="1404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08"/>
        <w:gridCol w:w="892"/>
        <w:gridCol w:w="465"/>
        <w:gridCol w:w="695"/>
        <w:gridCol w:w="504"/>
        <w:gridCol w:w="296"/>
        <w:gridCol w:w="281"/>
        <w:gridCol w:w="579"/>
        <w:gridCol w:w="377"/>
        <w:gridCol w:w="803"/>
        <w:gridCol w:w="331"/>
        <w:gridCol w:w="1185"/>
        <w:gridCol w:w="224"/>
        <w:gridCol w:w="571"/>
        <w:gridCol w:w="589"/>
        <w:gridCol w:w="701"/>
        <w:gridCol w:w="735"/>
        <w:gridCol w:w="350"/>
        <w:gridCol w:w="254"/>
        <w:gridCol w:w="101"/>
        <w:gridCol w:w="750"/>
        <w:gridCol w:w="129"/>
        <w:gridCol w:w="477"/>
        <w:gridCol w:w="778"/>
        <w:gridCol w:w="711"/>
        <w:gridCol w:w="71"/>
        <w:gridCol w:w="583"/>
      </w:tblGrid>
      <w:tr w:rsidR="00660806" w:rsidTr="00660806">
        <w:trPr>
          <w:trHeight w:val="90"/>
        </w:trPr>
        <w:tc>
          <w:tcPr>
            <w:tcW w:w="1500" w:type="dxa"/>
            <w:gridSpan w:val="2"/>
            <w:vAlign w:val="center"/>
            <w:hideMark/>
          </w:tcPr>
          <w:p w:rsidR="00660806" w:rsidRDefault="00660806">
            <w:pPr>
              <w:pStyle w:val="a3"/>
              <w:widowControl w:val="0"/>
              <w:spacing w:before="0" w:beforeAutospacing="0" w:after="0" w:afterAutospacing="0" w:line="560" w:lineRule="exact"/>
              <w:jc w:val="both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附件1</w:t>
            </w:r>
          </w:p>
        </w:tc>
        <w:tc>
          <w:tcPr>
            <w:tcW w:w="1160" w:type="dxa"/>
            <w:gridSpan w:val="2"/>
            <w:vAlign w:val="center"/>
          </w:tcPr>
          <w:p w:rsidR="00660806" w:rsidRDefault="00660806">
            <w:pPr>
              <w:widowControl/>
              <w:jc w:val="left"/>
              <w:rPr>
                <w:rFonts w:eastAsia="黑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60806" w:rsidRDefault="006608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60806" w:rsidTr="00660806">
        <w:trPr>
          <w:trHeight w:val="660"/>
        </w:trPr>
        <w:tc>
          <w:tcPr>
            <w:tcW w:w="14040" w:type="dxa"/>
            <w:gridSpan w:val="27"/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方正小标宋简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int="eastAsia"/>
                <w:kern w:val="0"/>
                <w:sz w:val="40"/>
                <w:szCs w:val="40"/>
              </w:rPr>
              <w:t>广西壮族自治区食品药品检验所</w:t>
            </w:r>
            <w:r>
              <w:rPr>
                <w:rFonts w:eastAsia="方正小标宋简体"/>
                <w:kern w:val="0"/>
                <w:sz w:val="40"/>
                <w:szCs w:val="40"/>
              </w:rPr>
              <w:t>2023</w:t>
            </w:r>
            <w:r>
              <w:rPr>
                <w:rFonts w:ascii="方正小标宋简体" w:eastAsia="方正小标宋简体" w:hint="eastAsia"/>
                <w:kern w:val="0"/>
                <w:sz w:val="40"/>
                <w:szCs w:val="40"/>
              </w:rPr>
              <w:t>年度公开招聘博士研究生岗位信息表</w:t>
            </w:r>
          </w:p>
        </w:tc>
      </w:tr>
      <w:tr w:rsidR="00660806" w:rsidTr="00660806">
        <w:trPr>
          <w:gridAfter w:val="1"/>
          <w:wAfter w:w="583" w:type="dxa"/>
          <w:trHeight w:val="9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岗位</w:t>
            </w:r>
          </w:p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考试</w:t>
            </w:r>
          </w:p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备注</w:t>
            </w:r>
          </w:p>
        </w:tc>
      </w:tr>
      <w:tr w:rsidR="00660806" w:rsidTr="00660806">
        <w:trPr>
          <w:gridAfter w:val="1"/>
          <w:wAfter w:w="583" w:type="dxa"/>
          <w:trHeight w:val="86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1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药品质量检验研究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研究生（博士学位）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40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806" w:rsidRDefault="0066080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</w:tbl>
    <w:p w:rsidR="00660806" w:rsidRDefault="00660806" w:rsidP="00660806">
      <w:pPr>
        <w:pStyle w:val="a3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660806" w:rsidRDefault="00660806" w:rsidP="00660806">
      <w:pPr>
        <w:pStyle w:val="a3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660806" w:rsidRDefault="00660806" w:rsidP="00660806">
      <w:pPr>
        <w:pStyle w:val="a3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660806" w:rsidRDefault="00660806" w:rsidP="00660806">
      <w:pPr>
        <w:pStyle w:val="a3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BD5920" w:rsidRDefault="00BD5920">
      <w:bookmarkStart w:id="0" w:name="_GoBack"/>
      <w:bookmarkEnd w:id="0"/>
    </w:p>
    <w:sectPr w:rsidR="00BD5920" w:rsidSect="006608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06"/>
    <w:rsid w:val="0012504A"/>
    <w:rsid w:val="00660806"/>
    <w:rsid w:val="006630F3"/>
    <w:rsid w:val="006661DD"/>
    <w:rsid w:val="00790FF8"/>
    <w:rsid w:val="007D41B2"/>
    <w:rsid w:val="008D127F"/>
    <w:rsid w:val="00B4590F"/>
    <w:rsid w:val="00BD5920"/>
    <w:rsid w:val="00C2202F"/>
    <w:rsid w:val="00C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DD273-953B-4F59-A76A-59BCE5D4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8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608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刘方可</dc:creator>
  <cp:keywords/>
  <dc:description/>
  <cp:lastModifiedBy>刘方可</cp:lastModifiedBy>
  <cp:revision>1</cp:revision>
  <dcterms:created xsi:type="dcterms:W3CDTF">2023-06-12T09:32:00Z</dcterms:created>
  <dcterms:modified xsi:type="dcterms:W3CDTF">2023-06-12T09:33:00Z</dcterms:modified>
</cp:coreProperties>
</file>